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87779D9" w14:textId="77777777" w:rsidR="007A0A77" w:rsidRPr="007A0A77" w:rsidRDefault="00760A0D" w:rsidP="007A0A77">
      <w:pPr>
        <w:spacing w:before="100" w:after="100" w:line="240" w:lineRule="exact"/>
        <w:jc w:val="center"/>
        <w:rPr>
          <w:b/>
          <w:sz w:val="30"/>
        </w:rPr>
      </w:pPr>
      <w:r w:rsidRPr="007A0A77">
        <w:fldChar w:fldCharType="begin"/>
      </w:r>
      <w:r w:rsidRPr="007A0A77">
        <w:instrText xml:space="preserve"> SEQ CHAPTER \h \r 1</w:instrText>
      </w:r>
      <w:r w:rsidRPr="007A0A77">
        <w:fldChar w:fldCharType="end"/>
      </w:r>
      <w:r w:rsidR="007A0A77" w:rsidRPr="007A0A77">
        <w:rPr>
          <w:b/>
          <w:sz w:val="30"/>
        </w:rPr>
        <w:t xml:space="preserve">Course Description: The Last Warning Shot </w:t>
      </w:r>
    </w:p>
    <w:p w14:paraId="238F4924" w14:textId="2A8A6222" w:rsidR="00760A0D" w:rsidRDefault="008550DA" w:rsidP="007A0A77">
      <w:pPr>
        <w:spacing w:before="100" w:after="100" w:line="240" w:lineRule="exact"/>
        <w:jc w:val="center"/>
      </w:pPr>
      <w:r>
        <w:rPr>
          <w:b/>
          <w:sz w:val="30"/>
          <w:u w:val="single"/>
        </w:rPr>
        <w:t xml:space="preserve">Identifying, </w:t>
      </w:r>
      <w:r w:rsidR="00760A0D">
        <w:rPr>
          <w:b/>
          <w:sz w:val="30"/>
          <w:u w:val="single"/>
        </w:rPr>
        <w:t>Documenting and Prosecuting Strangulation Cases</w:t>
      </w:r>
      <w:r w:rsidR="00760A0D">
        <w:rPr>
          <w:sz w:val="30"/>
        </w:rPr>
        <w:t xml:space="preserve"> </w:t>
      </w:r>
    </w:p>
    <w:p w14:paraId="4AF5A160" w14:textId="77777777" w:rsidR="00760A0D" w:rsidRDefault="00760A0D">
      <w:pPr>
        <w:spacing w:after="100" w:line="240" w:lineRule="exact"/>
      </w:pPr>
    </w:p>
    <w:p w14:paraId="4C3CBBA9" w14:textId="12D3FFFF" w:rsidR="009E5354" w:rsidRDefault="00760A0D">
      <w:pPr>
        <w:spacing w:after="100" w:line="240" w:lineRule="exact"/>
      </w:pPr>
      <w:r>
        <w:t xml:space="preserve">This is a </w:t>
      </w:r>
      <w:r w:rsidR="006B2069">
        <w:t xml:space="preserve">multi-media presentation </w:t>
      </w:r>
      <w:r w:rsidR="007A0A77">
        <w:t xml:space="preserve">will be provided Casey Gwinn, JD, President of the Alliance for HOPE International, </w:t>
      </w:r>
      <w:r w:rsidR="006B2069">
        <w:t xml:space="preserve">former </w:t>
      </w:r>
      <w:r w:rsidR="007A0A77">
        <w:t xml:space="preserve">elected City Attorney for the City San Diego and </w:t>
      </w:r>
      <w:r w:rsidR="007A0A77" w:rsidRPr="009945D9">
        <w:rPr>
          <w:rFonts w:asciiTheme="minorHAnsi" w:hAnsiTheme="minorHAnsi" w:cstheme="minorHAnsi"/>
          <w:color w:val="000000" w:themeColor="text1"/>
          <w:shd w:val="clear" w:color="auto" w:fill="FFFFFF"/>
        </w:rPr>
        <w:t>one of the first prosecutors in America to develop evidence-based prosecution in domestic violence cases</w:t>
      </w:r>
      <w:r w:rsidR="007A0A7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E5354">
        <w:t xml:space="preserve">will cover </w:t>
      </w:r>
      <w:r>
        <w:t>the following</w:t>
      </w:r>
      <w:r w:rsidR="009E5354">
        <w:t>:</w:t>
      </w:r>
    </w:p>
    <w:p w14:paraId="50F82FCA" w14:textId="77777777" w:rsidR="009E5354" w:rsidRDefault="009E5354">
      <w:pPr>
        <w:spacing w:after="100" w:line="240" w:lineRule="exact"/>
      </w:pPr>
    </w:p>
    <w:p w14:paraId="6CC3DB44" w14:textId="77777777" w:rsidR="00AD5BD7" w:rsidRDefault="009E5354" w:rsidP="009E5354">
      <w:pPr>
        <w:numPr>
          <w:ilvl w:val="0"/>
          <w:numId w:val="6"/>
        </w:numPr>
        <w:spacing w:after="100" w:line="240" w:lineRule="exact"/>
      </w:pPr>
      <w:r>
        <w:t>F</w:t>
      </w:r>
      <w:r w:rsidR="00760A0D">
        <w:t>indings from a study of 300 misdemeanor attempted strangulation cases</w:t>
      </w:r>
    </w:p>
    <w:p w14:paraId="4310289F" w14:textId="77777777" w:rsidR="00AD5BD7" w:rsidRDefault="00AD5BD7" w:rsidP="009E5354">
      <w:pPr>
        <w:numPr>
          <w:ilvl w:val="0"/>
          <w:numId w:val="6"/>
        </w:numPr>
        <w:spacing w:after="100" w:line="240" w:lineRule="exact"/>
      </w:pPr>
      <w:r>
        <w:t xml:space="preserve">The Need for Strangulation Training </w:t>
      </w:r>
    </w:p>
    <w:p w14:paraId="5C4E39B7" w14:textId="54A45A67" w:rsidR="00760A0D" w:rsidRDefault="00AD5BD7" w:rsidP="009E5354">
      <w:pPr>
        <w:numPr>
          <w:ilvl w:val="0"/>
          <w:numId w:val="6"/>
        </w:numPr>
        <w:spacing w:after="100" w:line="240" w:lineRule="exact"/>
      </w:pPr>
      <w:r>
        <w:t>The Link to other crimes</w:t>
      </w:r>
      <w:r w:rsidR="00760A0D">
        <w:t xml:space="preserve"> </w:t>
      </w:r>
    </w:p>
    <w:p w14:paraId="4008F972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M</w:t>
      </w:r>
      <w:r w:rsidR="00760A0D">
        <w:t>edical aspects of strangulation</w:t>
      </w:r>
      <w:r w:rsidR="007755A6">
        <w:t xml:space="preserve"> in surviving and non-surviving victims</w:t>
      </w:r>
    </w:p>
    <w:p w14:paraId="33566DB2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L</w:t>
      </w:r>
      <w:r w:rsidR="00760A0D">
        <w:t>egal aspects of investigating and prosecuting attempted strangulation cases</w:t>
      </w:r>
    </w:p>
    <w:p w14:paraId="28934FF8" w14:textId="366FAFE4" w:rsidR="00AD5BD7" w:rsidRDefault="00AD5BD7" w:rsidP="009E5354">
      <w:pPr>
        <w:numPr>
          <w:ilvl w:val="0"/>
          <w:numId w:val="6"/>
        </w:numPr>
        <w:spacing w:after="100" w:line="240" w:lineRule="exact"/>
      </w:pPr>
      <w:r>
        <w:t xml:space="preserve">Developing and utilizing experts in court </w:t>
      </w:r>
    </w:p>
    <w:p w14:paraId="402D0B84" w14:textId="1B1FA896" w:rsidR="00AD5BD7" w:rsidRDefault="00AD5BD7" w:rsidP="009E5354">
      <w:pPr>
        <w:numPr>
          <w:ilvl w:val="0"/>
          <w:numId w:val="6"/>
        </w:numPr>
        <w:spacing w:after="100" w:line="240" w:lineRule="exact"/>
      </w:pPr>
      <w:r>
        <w:t>Understanding Trauma and the Science of Hope</w:t>
      </w:r>
    </w:p>
    <w:p w14:paraId="15BB12FE" w14:textId="54958760" w:rsidR="00760A0D" w:rsidRDefault="00AD5BD7" w:rsidP="009E5354">
      <w:pPr>
        <w:numPr>
          <w:ilvl w:val="0"/>
          <w:numId w:val="6"/>
        </w:numPr>
        <w:spacing w:after="100" w:line="240" w:lineRule="exact"/>
      </w:pPr>
      <w:r>
        <w:t xml:space="preserve">Educating Victims – They have a right to know </w:t>
      </w:r>
    </w:p>
    <w:p w14:paraId="07776251" w14:textId="0A037B3F" w:rsidR="00AD5BD7" w:rsidRDefault="00AD5BD7" w:rsidP="009E5354">
      <w:pPr>
        <w:numPr>
          <w:ilvl w:val="0"/>
          <w:numId w:val="6"/>
        </w:numPr>
        <w:spacing w:after="100" w:line="240" w:lineRule="exact"/>
      </w:pPr>
      <w:r>
        <w:t>Resources from the Training Institute on Strangulation Prevention</w:t>
      </w:r>
    </w:p>
    <w:p w14:paraId="2252726C" w14:textId="77777777" w:rsidR="00760A0D" w:rsidRDefault="00760A0D">
      <w:pPr>
        <w:spacing w:after="100" w:line="240" w:lineRule="exact"/>
      </w:pPr>
    </w:p>
    <w:p w14:paraId="4FFC4F42" w14:textId="77777777" w:rsidR="00760A0D" w:rsidRDefault="00760A0D">
      <w:pPr>
        <w:spacing w:after="100" w:line="240" w:lineRule="exact"/>
      </w:pPr>
      <w:r>
        <w:t>The course objectives are to:</w:t>
      </w:r>
    </w:p>
    <w:p w14:paraId="1D796F65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I</w:t>
      </w:r>
      <w:r w:rsidR="00760A0D">
        <w:t xml:space="preserve">ncrease the awareness of the lethality of </w:t>
      </w:r>
      <w:r w:rsidR="00B53D64">
        <w:t>non-fatal</w:t>
      </w:r>
      <w:r w:rsidR="00760A0D">
        <w:t xml:space="preserve"> strangulation</w:t>
      </w:r>
      <w:r w:rsidR="00B53D64">
        <w:t xml:space="preserve"> cases</w:t>
      </w:r>
    </w:p>
    <w:p w14:paraId="56B3360E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I</w:t>
      </w:r>
      <w:r w:rsidR="00760A0D">
        <w:t xml:space="preserve">ncrease the identification of the subtle signs and symptoms of a strangulation victim </w:t>
      </w:r>
    </w:p>
    <w:p w14:paraId="342D920D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I</w:t>
      </w:r>
      <w:r w:rsidR="00760A0D">
        <w:t xml:space="preserve">mprove the documentation </w:t>
      </w:r>
      <w:r w:rsidR="00B53D64">
        <w:t>and collection o</w:t>
      </w:r>
      <w:r w:rsidR="00760A0D">
        <w:t xml:space="preserve">f evidence for </w:t>
      </w:r>
      <w:r w:rsidR="00B53D64">
        <w:t>non-fatal</w:t>
      </w:r>
      <w:r w:rsidR="00760A0D">
        <w:t xml:space="preserve"> strangulation cases</w:t>
      </w:r>
    </w:p>
    <w:p w14:paraId="5348C3D4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I</w:t>
      </w:r>
      <w:r w:rsidR="00760A0D">
        <w:t xml:space="preserve">ncrease the prosecution of strangulation cases </w:t>
      </w:r>
      <w:r w:rsidR="006B2069">
        <w:t xml:space="preserve">both as </w:t>
      </w:r>
      <w:r w:rsidR="00760A0D">
        <w:t xml:space="preserve">misdemeanors </w:t>
      </w:r>
      <w:r w:rsidR="006B2069">
        <w:t xml:space="preserve">and </w:t>
      </w:r>
      <w:r w:rsidR="00760A0D">
        <w:t>felonies</w:t>
      </w:r>
    </w:p>
    <w:p w14:paraId="298D8451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D</w:t>
      </w:r>
      <w:r w:rsidR="00760A0D">
        <w:t xml:space="preserve">evelop local experts to use in trial </w:t>
      </w:r>
    </w:p>
    <w:p w14:paraId="04986DC6" w14:textId="0040D542" w:rsidR="00AD5BD7" w:rsidRDefault="00AD5BD7" w:rsidP="009E5354">
      <w:pPr>
        <w:numPr>
          <w:ilvl w:val="0"/>
          <w:numId w:val="6"/>
        </w:numPr>
        <w:spacing w:after="100" w:line="240" w:lineRule="exact"/>
      </w:pPr>
      <w:r>
        <w:t xml:space="preserve">Improve our understanding of trauma and mitigating trauma through the science of hope </w:t>
      </w:r>
    </w:p>
    <w:p w14:paraId="3E6399B9" w14:textId="77777777" w:rsidR="008550DA" w:rsidRDefault="008550DA" w:rsidP="008550DA">
      <w:pPr>
        <w:spacing w:after="100" w:line="240" w:lineRule="exact"/>
      </w:pPr>
    </w:p>
    <w:p w14:paraId="0E0D1804" w14:textId="6EF4D4DA" w:rsidR="008550DA" w:rsidRDefault="008550DA" w:rsidP="008550DA">
      <w:pPr>
        <w:spacing w:after="100" w:line="240" w:lineRule="exact"/>
      </w:pPr>
      <w:r>
        <w:t xml:space="preserve">Handouts </w:t>
      </w:r>
      <w:r w:rsidR="00D57180">
        <w:t xml:space="preserve">for this presentation </w:t>
      </w:r>
      <w:r>
        <w:t xml:space="preserve">are available at </w:t>
      </w:r>
      <w:hyperlink r:id="rId7" w:history="1">
        <w:r w:rsidR="00FE22A0" w:rsidRPr="00274429">
          <w:rPr>
            <w:rStyle w:val="Hyperlink"/>
          </w:rPr>
          <w:t>http://bit.ly/LastWarningShot</w:t>
        </w:r>
      </w:hyperlink>
      <w:r w:rsidR="00FE22A0">
        <w:t xml:space="preserve">.  Please print out the first 7 documents as handouts along with the agenda.  </w:t>
      </w:r>
      <w:r w:rsidR="00281C2E">
        <w:t xml:space="preserve">Additional resources are available at </w:t>
      </w:r>
      <w:hyperlink r:id="rId8" w:history="1">
        <w:r w:rsidR="00281C2E" w:rsidRPr="00274429">
          <w:rPr>
            <w:rStyle w:val="Hyperlink"/>
          </w:rPr>
          <w:t>www.strangulationtraininginstitute.com</w:t>
        </w:r>
      </w:hyperlink>
      <w:r w:rsidR="00281C2E">
        <w:t>.</w:t>
      </w:r>
    </w:p>
    <w:p w14:paraId="01ACD790" w14:textId="77777777" w:rsidR="00281C2E" w:rsidRDefault="00281C2E" w:rsidP="008550DA">
      <w:pPr>
        <w:spacing w:after="100" w:line="240" w:lineRule="exact"/>
      </w:pPr>
    </w:p>
    <w:p w14:paraId="158312AE" w14:textId="77777777" w:rsidR="00FE22A0" w:rsidRDefault="00FE22A0" w:rsidP="008550DA">
      <w:pPr>
        <w:spacing w:after="100" w:line="240" w:lineRule="exact"/>
      </w:pPr>
    </w:p>
    <w:sectPr w:rsidR="00FE22A0">
      <w:headerReference w:type="even" r:id="rId9"/>
      <w:headerReference w:type="default" r:id="rId10"/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4F24E" w14:textId="77777777" w:rsidR="00951104" w:rsidRDefault="00951104">
      <w:r>
        <w:separator/>
      </w:r>
    </w:p>
  </w:endnote>
  <w:endnote w:type="continuationSeparator" w:id="0">
    <w:p w14:paraId="46CF92DB" w14:textId="77777777" w:rsidR="00951104" w:rsidRDefault="0095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099D8" w14:textId="77777777" w:rsidR="00760A0D" w:rsidRDefault="00760A0D">
    <w:r>
      <w:t>Copyright: San Diego City Attorney’s Office 2001. 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73610" w14:textId="77777777" w:rsidR="00760A0D" w:rsidRPr="009E5354" w:rsidRDefault="00760A0D" w:rsidP="009E5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2BB90" w14:textId="77777777" w:rsidR="00951104" w:rsidRDefault="00951104">
      <w:r>
        <w:separator/>
      </w:r>
    </w:p>
  </w:footnote>
  <w:footnote w:type="continuationSeparator" w:id="0">
    <w:p w14:paraId="6503F8BC" w14:textId="77777777" w:rsidR="00951104" w:rsidRDefault="00951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1601B" w14:textId="77777777" w:rsidR="00760A0D" w:rsidRDefault="00760A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0F53" w14:textId="77777777" w:rsidR="00760A0D" w:rsidRDefault="00760A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A8C54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C"/>
      <w:lvlJc w:val="left"/>
      <w:rPr>
        <w:rFonts w:ascii="WP MathA" w:hAnsi="WP MathA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none"/>
      <w:suff w:val="nothing"/>
      <w:lvlText w:val="C"/>
      <w:lvlJc w:val="left"/>
      <w:rPr>
        <w:rFonts w:ascii="WP MathA" w:hAnsi="WP MathA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C"/>
      <w:lvlJc w:val="left"/>
      <w:rPr>
        <w:rFonts w:ascii="WP MathA" w:hAnsi="WP MathA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C"/>
      <w:lvlJc w:val="left"/>
      <w:rPr>
        <w:rFonts w:ascii="WP MathA" w:hAnsi="WP MathA"/>
      </w:rPr>
    </w:lvl>
  </w:abstractNum>
  <w:abstractNum w:abstractNumId="5" w15:restartNumberingAfterBreak="0">
    <w:nsid w:val="00000005"/>
    <w:multiLevelType w:val="singleLevel"/>
    <w:tmpl w:val="00000005"/>
    <w:lvl w:ilvl="0">
      <w:start w:val="1"/>
      <w:numFmt w:val="none"/>
      <w:suff w:val="nothing"/>
      <w:lvlText w:val="C"/>
      <w:lvlJc w:val="left"/>
      <w:rPr>
        <w:rFonts w:ascii="WP MathA" w:hAnsi="WP MathA"/>
      </w:rPr>
    </w:lvl>
  </w:abstractNum>
  <w:abstractNum w:abstractNumId="6" w15:restartNumberingAfterBreak="0">
    <w:nsid w:val="70B8108D"/>
    <w:multiLevelType w:val="hybridMultilevel"/>
    <w:tmpl w:val="5DE22C7C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7B6363C0"/>
    <w:multiLevelType w:val="hybridMultilevel"/>
    <w:tmpl w:val="2E06E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02"/>
    <w:rsid w:val="00221215"/>
    <w:rsid w:val="00281C2E"/>
    <w:rsid w:val="006B2069"/>
    <w:rsid w:val="006D5DC8"/>
    <w:rsid w:val="00760A0D"/>
    <w:rsid w:val="007717E4"/>
    <w:rsid w:val="007755A6"/>
    <w:rsid w:val="00777CCD"/>
    <w:rsid w:val="007A0A77"/>
    <w:rsid w:val="008550DA"/>
    <w:rsid w:val="008A4D02"/>
    <w:rsid w:val="008F378D"/>
    <w:rsid w:val="00924549"/>
    <w:rsid w:val="00951104"/>
    <w:rsid w:val="009E5354"/>
    <w:rsid w:val="00AD5BD7"/>
    <w:rsid w:val="00B53D64"/>
    <w:rsid w:val="00D57180"/>
    <w:rsid w:val="00D612E4"/>
    <w:rsid w:val="00DD0A51"/>
    <w:rsid w:val="00E516D5"/>
    <w:rsid w:val="00F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F8363"/>
  <w14:defaultImageDpi w14:val="300"/>
  <w15:docId w15:val="{C640EF2B-B0C9-F546-93A1-B62B6DB7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1215"/>
    <w:rPr>
      <w:color w:val="0000FF"/>
      <w:u w:val="single"/>
    </w:rPr>
  </w:style>
  <w:style w:type="paragraph" w:customStyle="1" w:styleId="Level1">
    <w:name w:val="Level 1"/>
    <w:basedOn w:val="Normal"/>
  </w:style>
  <w:style w:type="paragraph" w:customStyle="1" w:styleId="level10">
    <w:name w:val="_leve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el2">
    <w:name w:val="_leve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el3">
    <w:name w:val="_leve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el4">
    <w:name w:val="_leve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el5">
    <w:name w:val="_leve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el6">
    <w:name w:val="_leve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7">
    <w:name w:val="_leve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8">
    <w:name w:val="_leve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el9">
    <w:name w:val="_leve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sl1">
    <w:name w:val="_levs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sl2">
    <w:name w:val="_levs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sl3">
    <w:name w:val="_levs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sl4">
    <w:name w:val="_levs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sl5">
    <w:name w:val="_levs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sl6">
    <w:name w:val="_levs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sl7">
    <w:name w:val="_levs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sl8">
    <w:name w:val="_levs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sl9">
    <w:name w:val="_levs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nl1">
    <w:name w:val="_levn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nl2">
    <w:name w:val="_levn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nl3">
    <w:name w:val="_levn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nl4">
    <w:name w:val="_levn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nl5">
    <w:name w:val="_levn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nl6">
    <w:name w:val="_levn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nl7">
    <w:name w:val="_levn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nl8">
    <w:name w:val="_levn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nl9">
    <w:name w:val="_levn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DefinitionT">
    <w:name w:val="Definition T"/>
    <w:basedOn w:val="Normal"/>
  </w:style>
  <w:style w:type="paragraph" w:customStyle="1" w:styleId="DefinitionL">
    <w:name w:val="Definition L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rPr>
      <w:b/>
      <w:sz w:val="48"/>
    </w:rPr>
  </w:style>
  <w:style w:type="paragraph" w:customStyle="1" w:styleId="H2">
    <w:name w:val="H2"/>
    <w:basedOn w:val="Normal"/>
    <w:rPr>
      <w:b/>
      <w:sz w:val="36"/>
    </w:rPr>
  </w:style>
  <w:style w:type="paragraph" w:customStyle="1" w:styleId="H3">
    <w:name w:val="H3"/>
    <w:basedOn w:val="Normal"/>
    <w:rPr>
      <w:b/>
      <w:sz w:val="28"/>
    </w:rPr>
  </w:style>
  <w:style w:type="paragraph" w:customStyle="1" w:styleId="H4">
    <w:name w:val="H4"/>
    <w:basedOn w:val="Normal"/>
    <w:rPr>
      <w:b/>
    </w:rPr>
  </w:style>
  <w:style w:type="paragraph" w:customStyle="1" w:styleId="H5">
    <w:name w:val="H5"/>
    <w:basedOn w:val="Normal"/>
    <w:rPr>
      <w:b/>
    </w:rPr>
  </w:style>
  <w:style w:type="paragraph" w:customStyle="1" w:styleId="H6">
    <w:name w:val="H6"/>
    <w:basedOn w:val="Normal"/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pBdr>
        <w:top w:val="double" w:sz="1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pBdr>
        <w:bottom w:val="double" w:sz="1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rsid w:val="009E53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5354"/>
    <w:pPr>
      <w:tabs>
        <w:tab w:val="center" w:pos="4320"/>
        <w:tab w:val="right" w:pos="8640"/>
      </w:tabs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2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ngulationtraininginstitut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LastWarningSho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 </vt:lpstr>
    </vt:vector>
  </TitlesOfParts>
  <Company>City of San Diego</Company>
  <LinksUpToDate>false</LinksUpToDate>
  <CharactersWithSpaces>1747</CharactersWithSpaces>
  <SharedDoc>false</SharedDoc>
  <HLinks>
    <vt:vector size="6" baseType="variant">
      <vt:variant>
        <vt:i4>852004</vt:i4>
      </vt:variant>
      <vt:variant>
        <vt:i4>2</vt:i4>
      </vt:variant>
      <vt:variant>
        <vt:i4>0</vt:i4>
      </vt:variant>
      <vt:variant>
        <vt:i4>5</vt:i4>
      </vt:variant>
      <vt:variant>
        <vt:lpwstr>mailto:gaelstrack@yahoo.com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Gael Strack</dc:creator>
  <cp:keywords/>
  <dc:description/>
  <cp:lastModifiedBy>Sheryl Wolcott</cp:lastModifiedBy>
  <cp:revision>2</cp:revision>
  <cp:lastPrinted>2014-01-18T02:56:00Z</cp:lastPrinted>
  <dcterms:created xsi:type="dcterms:W3CDTF">2018-10-12T22:28:00Z</dcterms:created>
  <dcterms:modified xsi:type="dcterms:W3CDTF">2018-10-12T22:28:00Z</dcterms:modified>
</cp:coreProperties>
</file>